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u1"/>
        <w:jc w:val="right"/>
        <w:rPr>
          <w:b/>
          <w:i/>
          <w:i/>
          <w:sz w:val="28"/>
          <w:szCs w:val="28"/>
          <w:lang w:val="ro-RO"/>
        </w:rPr>
      </w:pPr>
      <w:r>
        <w:rPr>
          <w:b/>
          <w:sz w:val="52"/>
          <w:szCs w:val="52"/>
          <w:lang w:val="ro-RO"/>
        </w:rPr>
        <w:tab/>
      </w:r>
      <w:r>
        <w:rPr>
          <w:b/>
          <w:i/>
          <w:sz w:val="28"/>
          <w:szCs w:val="28"/>
          <w:lang w:val="ro-RO"/>
        </w:rPr>
        <w:t>Anexa 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Cambria" w:hAnsi="Cambria" w:eastAsia="Times New Roman" w:cs="Times New Roman"/>
          <w:b/>
          <w:spacing w:val="-10"/>
          <w:kern w:val="2"/>
          <w:sz w:val="52"/>
          <w:szCs w:val="52"/>
        </w:rPr>
      </w:pPr>
      <w:r>
        <w:rPr>
          <w:rFonts w:eastAsia="Times New Roman" w:cs="Times New Roman" w:ascii="Cambria" w:hAnsi="Cambria"/>
          <w:b/>
          <w:spacing w:val="-10"/>
          <w:kern w:val="2"/>
          <w:sz w:val="52"/>
          <w:szCs w:val="52"/>
        </w:rPr>
        <w:tab/>
        <w:t>Formular de înscriere</w:t>
      </w:r>
    </w:p>
    <w:p>
      <w:pPr>
        <w:pStyle w:val="Normal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tbl>
      <w:tblPr>
        <w:tblStyle w:val="TableGrid"/>
        <w:tblW w:w="97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4"/>
        <w:gridCol w:w="3764"/>
        <w:gridCol w:w="4413"/>
      </w:tblGrid>
      <w:tr>
        <w:trPr>
          <w:trHeight w:val="750" w:hRule="atLeast"/>
        </w:trPr>
        <w:tc>
          <w:tcPr>
            <w:tcW w:w="9701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426"/>
              <w:jc w:val="left"/>
              <w:rPr>
                <w:b/>
                <w:sz w:val="32"/>
                <w:szCs w:val="32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C00000"/>
                <w:kern w:val="0"/>
                <w:sz w:val="32"/>
                <w:szCs w:val="32"/>
                <w:lang w:val="ro-RO" w:eastAsia="en-US" w:bidi="ar-SA"/>
              </w:rPr>
              <w:t xml:space="preserve">Categoria </w:t>
            </w:r>
            <w:r>
              <w:rPr>
                <w:rStyle w:val="FootnoteReference"/>
                <w:rFonts w:eastAsia="Times New Roman" w:cs="Times New Roman" w:ascii="Times New Roman" w:hAnsi="Times New Roman"/>
                <w:b/>
                <w:i/>
                <w:kern w:val="0"/>
                <w:sz w:val="32"/>
                <w:szCs w:val="32"/>
                <w:vertAlign w:val="superscript"/>
                <w:lang w:val="ro-RO" w:eastAsia="en-US" w:bidi="ar-SA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32"/>
                <w:szCs w:val="32"/>
                <w:lang w:val="ro-RO" w:eastAsia="en-US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 xml:space="preserve"> </w:t>
            </w:r>
          </w:p>
        </w:tc>
      </w:tr>
      <w:tr>
        <w:trPr>
          <w:trHeight w:val="750" w:hRule="atLeast"/>
        </w:trPr>
        <w:tc>
          <w:tcPr>
            <w:tcW w:w="9701" w:type="dxa"/>
            <w:gridSpan w:val="3"/>
            <w:tcBorders>
              <w:top w:val="single" w:sz="12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1701"/>
              <w:jc w:val="left"/>
              <w:rPr>
                <w:sz w:val="36"/>
                <w:szCs w:val="36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36"/>
                <w:szCs w:val="36"/>
                <w:lang w:val="ro-RO" w:eastAsia="en-US" w:bidi="ar-SA"/>
              </w:rPr>
              <w:t>Date studenţi</w:t>
            </w:r>
          </w:p>
        </w:tc>
      </w:tr>
      <w:tr>
        <w:trPr>
          <w:trHeight w:val="397" w:hRule="atLeast"/>
        </w:trPr>
        <w:tc>
          <w:tcPr>
            <w:tcW w:w="1524" w:type="dxa"/>
            <w:vMerge w:val="restart"/>
            <w:tcBorders>
              <w:top w:val="doub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Studentul 1</w:t>
            </w:r>
          </w:p>
        </w:tc>
        <w:tc>
          <w:tcPr>
            <w:tcW w:w="3764" w:type="dxa"/>
            <w:tcBorders>
              <w:top w:val="doub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Numele şi Prenumele</w:t>
            </w:r>
          </w:p>
        </w:tc>
        <w:tc>
          <w:tcPr>
            <w:tcW w:w="4413" w:type="dxa"/>
            <w:tcBorders>
              <w:top w:val="double" w:sz="1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Facultatea/Anul de studiu/ Universitatea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Numărul legitimaţiei de student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Telefon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E-mail</w:t>
            </w:r>
          </w:p>
        </w:tc>
        <w:tc>
          <w:tcPr>
            <w:tcW w:w="4413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 xml:space="preserve">Participare anterioară la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o-RO" w:eastAsia="en-US" w:bidi="ar-SA"/>
              </w:rPr>
              <w:t>SCSS Fizică</w:t>
            </w:r>
          </w:p>
        </w:tc>
        <w:tc>
          <w:tcPr>
            <w:tcW w:w="4413" w:type="dxa"/>
            <w:tcBorders>
              <w:left w:val="single" w:sz="12" w:space="0" w:color="000000"/>
              <w:bottom w:val="doub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97"/>
              <w:jc w:val="left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 xml:space="preserve">Da    </w:t>
            </w:r>
            <w:sdt>
              <w:sdtPr>
                <w:id w:val="19959864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Times New Roman" w:cs="Times New Roman" w:ascii="Times New Roman" w:hAnsi="Times New Roman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</w:r>
                <w:r>
                  <w:rPr>
                    <w:rFonts w:eastAsia="Times New Roman" w:cs="Segoe UI Symbol" w:ascii="Segoe UI Symbol" w:hAnsi="Segoe UI Symbol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 xml:space="preserve">             Nu   </w:t>
            </w:r>
            <w:sdt>
              <w:sdtPr>
                <w:id w:val="5303931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Times New Roman" w:cs="Times New Roman" w:ascii="Times New Roman" w:hAnsi="Times New Roman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</w:r>
                <w:r>
                  <w:rPr>
                    <w:rFonts w:eastAsia="Times New Roman" w:cs="Segoe UI Symbol" w:ascii="Segoe UI Symbol" w:hAnsi="Segoe UI Symbol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  <w:t>☐</w:t>
                </w:r>
              </w:sdtContent>
            </w:sdt>
          </w:p>
        </w:tc>
      </w:tr>
      <w:tr>
        <w:trPr>
          <w:trHeight w:val="397" w:hRule="atLeast"/>
        </w:trPr>
        <w:tc>
          <w:tcPr>
            <w:tcW w:w="1524" w:type="dxa"/>
            <w:vMerge w:val="restart"/>
            <w:tcBorders>
              <w:top w:val="doub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Studentul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4"/>
                <w:szCs w:val="24"/>
                <w:lang w:val="ro-RO" w:eastAsia="en-US" w:bidi="ar-SA"/>
              </w:rPr>
              <w:t>dacă este cazul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)</w:t>
            </w:r>
          </w:p>
        </w:tc>
        <w:tc>
          <w:tcPr>
            <w:tcW w:w="3764" w:type="dxa"/>
            <w:tcBorders>
              <w:top w:val="doub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Numele şi Prenumele</w:t>
            </w:r>
          </w:p>
        </w:tc>
        <w:tc>
          <w:tcPr>
            <w:tcW w:w="4413" w:type="dxa"/>
            <w:tcBorders>
              <w:top w:val="double" w:sz="1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Facultatea/Anul de studiu/ Universitatea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Numărul legitimaţiei de student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Telefon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E-mail</w:t>
            </w:r>
          </w:p>
        </w:tc>
        <w:tc>
          <w:tcPr>
            <w:tcW w:w="4413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o-RO" w:eastAsia="en-US" w:bidi="ar-SA"/>
              </w:rPr>
              <w:t>Participare anterioară la SCSS Fizică</w:t>
            </w:r>
          </w:p>
        </w:tc>
        <w:tc>
          <w:tcPr>
            <w:tcW w:w="4413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97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 xml:space="preserve">Da    </w:t>
            </w:r>
            <w:sdt>
              <w:sdtPr>
                <w:id w:val="-5129168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Times New Roman" w:cs="Times New Roman" w:ascii="Times New Roman" w:hAnsi="Times New Roman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</w:r>
                <w:r>
                  <w:rPr>
                    <w:rFonts w:eastAsia="Times New Roman" w:cs="Segoe UI Symbol" w:ascii="Segoe UI Symbol" w:hAnsi="Segoe UI Symbol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  <w:t>☐</w:t>
                </w:r>
              </w:sdtContent>
            </w:sdt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  <w:t xml:space="preserve">               Nu   </w:t>
            </w:r>
            <w:sdt>
              <w:sdtPr>
                <w:id w:val="-6158249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Times New Roman" w:cs="Times New Roman" w:ascii="Times New Roman" w:hAnsi="Times New Roman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</w:r>
                <w:r>
                  <w:rPr>
                    <w:rFonts w:eastAsia="Times New Roman" w:cs="Segoe UI Symbol" w:ascii="Segoe UI Symbol" w:hAnsi="Segoe UI Symbol"/>
                    <w:b/>
                    <w:bCs/>
                    <w:kern w:val="0"/>
                    <w:sz w:val="24"/>
                    <w:szCs w:val="24"/>
                    <w:lang w:val="ro-RO" w:eastAsia="en-US" w:bidi="ar-SA"/>
                  </w:rPr>
                  <w:t>☐</w:t>
                </w:r>
              </w:sdtContent>
            </w:sdt>
          </w:p>
        </w:tc>
      </w:tr>
      <w:tr>
        <w:trPr>
          <w:trHeight w:val="20" w:hRule="atLeast"/>
        </w:trPr>
        <w:tc>
          <w:tcPr>
            <w:tcW w:w="1524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"/>
                <w:szCs w:val="2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"/>
                <w:szCs w:val="2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"/>
                <w:szCs w:val="2"/>
                <w:lang w:val="ro-RO" w:eastAsia="en-US" w:bidi="ar-SA"/>
              </w:rPr>
            </w:r>
          </w:p>
        </w:tc>
        <w:tc>
          <w:tcPr>
            <w:tcW w:w="4413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"/>
                <w:szCs w:val="2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"/>
                <w:szCs w:val="2"/>
                <w:lang w:val="ro-RO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52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Date lucrare prezentată</w:t>
            </w:r>
          </w:p>
        </w:tc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 xml:space="preserve">Titlul Lucrării 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top w:val="single" w:sz="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Limba în care se face prezentarea</w:t>
            </w:r>
          </w:p>
        </w:tc>
        <w:tc>
          <w:tcPr>
            <w:tcW w:w="4413" w:type="dxa"/>
            <w:tcBorders>
              <w:top w:val="single" w:sz="2" w:space="0" w:color="000000"/>
              <w:left w:val="single" w:sz="12" w:space="0" w:color="000000"/>
              <w:bottom w:val="doub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524" w:type="dxa"/>
            <w:vMerge w:val="restart"/>
            <w:tcBorders>
              <w:top w:val="doub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Cadru didactic coordonator</w:t>
            </w:r>
          </w:p>
        </w:tc>
        <w:tc>
          <w:tcPr>
            <w:tcW w:w="3764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Numele şi prenumele</w:t>
            </w:r>
          </w:p>
        </w:tc>
        <w:tc>
          <w:tcPr>
            <w:tcW w:w="4413" w:type="dxa"/>
            <w:tcBorders>
              <w:top w:val="double" w:sz="12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Facultatea</w:t>
            </w:r>
          </w:p>
        </w:tc>
        <w:tc>
          <w:tcPr>
            <w:tcW w:w="4413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Universitatea/Instituţia</w:t>
            </w:r>
          </w:p>
        </w:tc>
        <w:tc>
          <w:tcPr>
            <w:tcW w:w="4413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</w:p>
        </w:tc>
        <w:tc>
          <w:tcPr>
            <w:tcW w:w="3764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  <w:t>E-mail</w:t>
            </w:r>
          </w:p>
        </w:tc>
        <w:tc>
          <w:tcPr>
            <w:tcW w:w="4413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ro-RO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o-RO" w:eastAsia="en-US" w:bidi="ar-SA"/>
              </w:rPr>
            </w:r>
            <w:bookmarkStart w:id="0" w:name="_Hlk536433577"/>
            <w:bookmarkStart w:id="1" w:name="_Hlk536433577"/>
            <w:bookmarkEnd w:id="1"/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080" w:right="1080" w:gutter="0" w:header="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 Symbol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12" w:space="0" w:color="000000"/>
      </w:pBdr>
      <w:shd w:val="clear" w:color="auto" w:fill="92CDDC"/>
      <w:spacing w:before="0" w:after="160"/>
      <w:rPr>
        <w:b/>
      </w:rPr>
    </w:pPr>
    <w:r>
      <mc:AlternateContent>
        <mc:Choice Requires="wps">
          <w:drawing>
            <wp:anchor behindDoc="1" distT="0" distB="0" distL="0" distR="6350" simplePos="0" locked="0" layoutInCell="0" allowOverlap="1" relativeHeight="2" wp14:anchorId="18932FD6">
              <wp:simplePos x="0" y="0"/>
              <wp:positionH relativeFrom="rightMargin">
                <wp:posOffset>9525</wp:posOffset>
              </wp:positionH>
              <wp:positionV relativeFrom="bottomMargin">
                <wp:posOffset>436245</wp:posOffset>
              </wp:positionV>
              <wp:extent cx="964565" cy="348615"/>
              <wp:effectExtent l="635" t="635" r="0" b="0"/>
              <wp:wrapNone/>
              <wp:docPr id="1" name="Dreptunghi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440" cy="34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pBdr>
                              <w:top w:val="single" w:sz="12" w:space="0" w:color="000000"/>
                              <w:left w:val="single" w:sz="12" w:space="4" w:color="000000"/>
                              <w:bottom w:val="single" w:sz="12" w:space="1" w:color="000000"/>
                              <w:right w:val="single" w:sz="12" w:space="4" w:color="000000"/>
                            </w:pBdr>
                            <w:shd w:val="clear" w:color="auto" w:fill="92CDDC"/>
                            <w:spacing w:before="0" w:after="160"/>
                            <w:jc w:val="center"/>
                            <w:rPr>
                              <w:rFonts w:ascii="Bookman Old Style" w:hAnsi="Bookman Old Style" w:eastAsia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id w:val="671379634"/>
                            </w:sdtPr>
                            <w:sdtContent>
                              <w:r>
                                <w:rPr>
                                  <w:rFonts w:eastAsia="Times New Roman" w:cs="Times New Roman" w:ascii="Bookman Old Style" w:hAnsi="Bookman Old Style"/>
                                  <w:b/>
                                  <w:color w:val="000000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reptunghi 1" path="m0,0l-2147483645,0l-2147483645,-2147483646l0,-2147483646xe" fillcolor="white" stroked="f" o:allowincell="f" style="position:absolute;margin-left:0.75pt;margin-top:34.35pt;width:75.9pt;height:27.4pt;mso-wrap-style:square;v-text-anchor:top;mso-position-horizontal-relative:page" wp14:anchorId="18932FD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rameContents"/>
                      <w:pBdr>
                        <w:top w:val="single" w:sz="12" w:space="0" w:color="000000"/>
                        <w:left w:val="single" w:sz="12" w:space="4" w:color="000000"/>
                        <w:bottom w:val="single" w:sz="12" w:space="1" w:color="000000"/>
                        <w:right w:val="single" w:sz="12" w:space="4" w:color="000000"/>
                      </w:pBdr>
                      <w:shd w:val="clear" w:color="auto" w:fill="92CDDC"/>
                      <w:spacing w:before="0" w:after="160"/>
                      <w:jc w:val="center"/>
                      <w:rPr>
                        <w:rFonts w:ascii="Bookman Old Style" w:hAnsi="Bookman Old Style" w:eastAsia="Times New Roman" w:cs="Times New Roman"/>
                        <w:b/>
                        <w:sz w:val="28"/>
                        <w:szCs w:val="28"/>
                      </w:rPr>
                    </w:pPr>
                    <w:sdt>
                      <w:sdtPr>
                        <w:id w:val="671379634"/>
                      </w:sdtPr>
                      <w:sdtContent>
                        <w:r>
                          <w:rPr>
                            <w:rFonts w:eastAsia="Times New Roman" w:cs="Times New Roman" w:ascii="Bookman Old Style" w:hAnsi="Bookman Old Style"/>
                            <w:b/>
                            <w:color w:val="000000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t>1</w:t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none"/>
            </v:rect>
          </w:pict>
        </mc:Fallback>
      </mc:AlternateContent>
    </w:r>
    <w:sdt>
      <w:sdtP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itlu"/>
        <w:id w:val="-806389082"/>
        <w:text/>
      </w:sdtPr>
      <w:sdtContent>
        <w:r>
          <w:rPr>
            <w:b/>
          </w:rPr>
        </w:r>
        <w:r>
          <w:rPr>
            <w:b/>
          </w:rPr>
          <w:t>Sesiunea de comunicări ştiinţifice studenţeşti – Ediţia 2026</w:t>
        </w:r>
      </w:sdtContent>
    </w:sdt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12" w:space="0" w:color="000000"/>
      </w:pBdr>
      <w:shd w:val="clear" w:color="auto" w:fill="92CDDC"/>
      <w:spacing w:before="0" w:after="160"/>
      <w:rPr>
        <w:b/>
      </w:rPr>
    </w:pPr>
    <w:r>
      <mc:AlternateContent>
        <mc:Choice Requires="wps">
          <w:drawing>
            <wp:anchor behindDoc="1" distT="0" distB="0" distL="0" distR="6350" simplePos="0" locked="0" layoutInCell="0" allowOverlap="1" relativeHeight="2" wp14:anchorId="18932FD6">
              <wp:simplePos x="0" y="0"/>
              <wp:positionH relativeFrom="rightMargin">
                <wp:posOffset>9525</wp:posOffset>
              </wp:positionH>
              <wp:positionV relativeFrom="bottomMargin">
                <wp:posOffset>436245</wp:posOffset>
              </wp:positionV>
              <wp:extent cx="964565" cy="348615"/>
              <wp:effectExtent l="635" t="635" r="0" b="0"/>
              <wp:wrapNone/>
              <wp:docPr id="2" name="Dreptunghi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440" cy="34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pBdr>
                              <w:top w:val="single" w:sz="12" w:space="0" w:color="000000"/>
                              <w:left w:val="single" w:sz="12" w:space="4" w:color="000000"/>
                              <w:bottom w:val="single" w:sz="12" w:space="1" w:color="000000"/>
                              <w:right w:val="single" w:sz="12" w:space="4" w:color="000000"/>
                            </w:pBdr>
                            <w:shd w:val="clear" w:color="auto" w:fill="92CDDC"/>
                            <w:spacing w:before="0" w:after="160"/>
                            <w:jc w:val="center"/>
                            <w:rPr>
                              <w:rFonts w:ascii="Bookman Old Style" w:hAnsi="Bookman Old Style" w:eastAsia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id w:val="671379634"/>
                            </w:sdtPr>
                            <w:sdtContent>
                              <w:r>
                                <w:rPr>
                                  <w:rFonts w:eastAsia="Times New Roman" w:cs="Times New Roman" w:ascii="Bookman Old Style" w:hAnsi="Bookman Old Style"/>
                                  <w:b/>
                                  <w:color w:val="000000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Cs w:val="28"/>
                                  <w:rFonts w:eastAsia="Times New Roman" w:cs="Times New Roman" w:ascii="Bookman Old Style" w:hAnsi="Bookman Old Style"/>
                                  <w:color w:val="00000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reptunghi 1" path="m0,0l-2147483645,0l-2147483645,-2147483646l0,-2147483646xe" fillcolor="white" stroked="f" o:allowincell="f" style="position:absolute;margin-left:0.75pt;margin-top:34.35pt;width:75.9pt;height:27.4pt;mso-wrap-style:square;v-text-anchor:top;mso-position-horizontal-relative:page" wp14:anchorId="18932FD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rameContents"/>
                      <w:pBdr>
                        <w:top w:val="single" w:sz="12" w:space="0" w:color="000000"/>
                        <w:left w:val="single" w:sz="12" w:space="4" w:color="000000"/>
                        <w:bottom w:val="single" w:sz="12" w:space="1" w:color="000000"/>
                        <w:right w:val="single" w:sz="12" w:space="4" w:color="000000"/>
                      </w:pBdr>
                      <w:shd w:val="clear" w:color="auto" w:fill="92CDDC"/>
                      <w:spacing w:before="0" w:after="160"/>
                      <w:jc w:val="center"/>
                      <w:rPr>
                        <w:rFonts w:ascii="Bookman Old Style" w:hAnsi="Bookman Old Style" w:eastAsia="Times New Roman" w:cs="Times New Roman"/>
                        <w:b/>
                        <w:sz w:val="28"/>
                        <w:szCs w:val="28"/>
                      </w:rPr>
                    </w:pPr>
                    <w:sdt>
                      <w:sdtPr>
                        <w:id w:val="671379634"/>
                      </w:sdtPr>
                      <w:sdtContent>
                        <w:r>
                          <w:rPr>
                            <w:rFonts w:eastAsia="Times New Roman" w:cs="Times New Roman" w:ascii="Bookman Old Style" w:hAnsi="Bookman Old Style"/>
                            <w:b/>
                            <w:color w:val="000000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t>1</w:t>
                        </w:r>
                        <w:r>
                          <w:rPr>
                            <w:b/>
                            <w:szCs w:val="28"/>
                            <w:rFonts w:eastAsia="Times New Roman" w:cs="Times New Roman" w:ascii="Bookman Old Style" w:hAnsi="Bookman Old Style"/>
                            <w:color w:val="00000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none"/>
            </v:rect>
          </w:pict>
        </mc:Fallback>
      </mc:AlternateContent>
    </w:r>
    <w:sdt>
      <w:sdtP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Titlu"/>
        <w:id w:val="-806389082"/>
        <w:text/>
      </w:sdtPr>
      <w:sdtContent>
        <w:r>
          <w:rPr>
            <w:b/>
          </w:rPr>
        </w:r>
        <w:r>
          <w:rPr>
            <w:b/>
          </w:rPr>
          <w:t>Sesiunea de comunicări ştiinţifice studenţeşti – Ediţia 2026</w:t>
        </w:r>
      </w:sdtContent>
    </w:sdt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color w:val="C00000"/>
        </w:rPr>
        <w:t xml:space="preserve"> </w:t>
      </w:r>
      <w:r>
        <w:rPr>
          <w:color w:val="C00000"/>
        </w:rPr>
        <w:t xml:space="preserve">Categoria va fi stabilită de </w:t>
      </w:r>
      <w:r>
        <w:rPr>
          <w:b/>
          <w:bCs/>
          <w:color w:val="C00000"/>
        </w:rPr>
        <w:t>Comitetul de organizare</w:t>
      </w:r>
    </w:p>
  </w:footnote>
</w:footnotes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o-RO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45795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145795"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97323a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323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itleChar" w:customStyle="1">
    <w:name w:val="Title Char"/>
    <w:basedOn w:val="DefaultParagraphFont"/>
    <w:link w:val="Title"/>
    <w:uiPriority w:val="10"/>
    <w:qFormat/>
    <w:rsid w:val="00d2053b"/>
    <w:rPr>
      <w:rFonts w:ascii="Cambria" w:hAnsi="Cambria" w:eastAsia="Times New Roman" w:cs="Times New Roman"/>
      <w:spacing w:val="-10"/>
      <w:kern w:val="2"/>
      <w:sz w:val="56"/>
      <w:szCs w:val="56"/>
    </w:rPr>
  </w:style>
  <w:style w:type="character" w:styleId="TitluCaracter1" w:customStyle="1">
    <w:name w:val="Titlu Caracter1"/>
    <w:basedOn w:val="DefaultParagraphFont"/>
    <w:uiPriority w:val="10"/>
    <w:qFormat/>
    <w:rsid w:val="00d2053b"/>
    <w:rPr>
      <w:rFonts w:ascii="Calibri Light" w:hAnsi="Calibri Light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457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57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97323a"/>
    <w:pPr>
      <w:spacing w:lineRule="auto" w:line="240" w:before="0" w:after="0"/>
    </w:pPr>
    <w:rPr>
      <w:sz w:val="20"/>
      <w:szCs w:val="20"/>
    </w:rPr>
  </w:style>
  <w:style w:type="paragraph" w:styleId="Titlu1" w:customStyle="1">
    <w:name w:val="Titlu1"/>
    <w:basedOn w:val="Normal"/>
    <w:next w:val="Normal"/>
    <w:uiPriority w:val="10"/>
    <w:qFormat/>
    <w:rsid w:val="00d2053b"/>
    <w:pPr>
      <w:spacing w:lineRule="auto" w:line="240" w:before="0" w:after="0"/>
      <w:contextualSpacing/>
    </w:pPr>
    <w:rPr>
      <w:rFonts w:ascii="Cambria" w:hAnsi="Cambria" w:eastAsia="Times New Roman" w:cs="Times New Roman"/>
      <w:spacing w:val="-10"/>
      <w:kern w:val="2"/>
      <w:sz w:val="56"/>
      <w:szCs w:val="5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2053b"/>
    <w:pPr>
      <w:spacing w:lineRule="auto" w:line="240" w:before="0" w:after="0"/>
      <w:contextualSpacing/>
    </w:pPr>
    <w:rPr>
      <w:rFonts w:ascii="Cambria" w:hAnsi="Cambria" w:eastAsia="Times New Roman" w:cs="Times New Roman"/>
      <w:spacing w:val="-10"/>
      <w:kern w:val="2"/>
      <w:sz w:val="56"/>
      <w:szCs w:val="5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45795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ă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C493-9C3D-44A1-9CCE-B8503029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96</Words>
  <Characters>594</Characters>
  <CharactersWithSpaces>705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2025-04-24T09:58:00Z</dcterms:created>
  <dc:creator>Ionut Vladoiu</dc:creator>
  <dc:description/>
  <dc:language>en-US</dc:language>
  <cp:lastModifiedBy/>
  <dcterms:modified xsi:type="dcterms:W3CDTF">2026-05-07T21:34:26Z</dcterms:modified>
  <cp:revision>9</cp:revision>
  <dc:subject/>
  <dc:title>Sesiunea de comunicări ştiinţifice studenţeşti – Ediţia 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